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3E" w:rsidRPr="000E68E7" w:rsidRDefault="00843580">
      <w:pPr>
        <w:rPr>
          <w:b/>
        </w:rPr>
      </w:pPr>
      <w:proofErr w:type="spellStart"/>
      <w:r w:rsidRPr="000E68E7">
        <w:rPr>
          <w:b/>
        </w:rPr>
        <w:t>Biewer</w:t>
      </w:r>
      <w:r w:rsidR="00254F07" w:rsidRPr="000E68E7">
        <w:rPr>
          <w:b/>
        </w:rPr>
        <w:t>terrieri</w:t>
      </w:r>
      <w:proofErr w:type="spellEnd"/>
      <w:r w:rsidR="005274F0" w:rsidRPr="000E68E7">
        <w:rPr>
          <w:b/>
        </w:rPr>
        <w:t xml:space="preserve"> kilpailun</w:t>
      </w:r>
      <w:r w:rsidR="000E68E7" w:rsidRPr="000E68E7">
        <w:rPr>
          <w:b/>
        </w:rPr>
        <w:t xml:space="preserve"> säännöt</w:t>
      </w:r>
    </w:p>
    <w:p w:rsidR="000E68E7" w:rsidRDefault="000E68E7">
      <w:r>
        <w:t>(päätetty vuosikokouksessa 25.3.2023)</w:t>
      </w:r>
    </w:p>
    <w:p w:rsidR="00843580" w:rsidRDefault="00843580">
      <w:r>
        <w:t xml:space="preserve">Palkitaan Vuoden </w:t>
      </w:r>
      <w:proofErr w:type="spellStart"/>
      <w:r>
        <w:t>Biewer</w:t>
      </w:r>
      <w:r w:rsidR="00254F07">
        <w:t>terrieri</w:t>
      </w:r>
      <w:proofErr w:type="spellEnd"/>
      <w:r w:rsidR="00254F07">
        <w:t xml:space="preserve">, Vuoden </w:t>
      </w:r>
      <w:proofErr w:type="spellStart"/>
      <w:r w:rsidR="00254F07">
        <w:t>Biewerjuniori</w:t>
      </w:r>
      <w:proofErr w:type="spellEnd"/>
      <w:r>
        <w:t>, V</w:t>
      </w:r>
      <w:r w:rsidR="00254F07">
        <w:t xml:space="preserve">uoden </w:t>
      </w:r>
      <w:proofErr w:type="spellStart"/>
      <w:r w:rsidR="00254F07">
        <w:t>Biewerpe</w:t>
      </w:r>
      <w:r>
        <w:t>ntu</w:t>
      </w:r>
      <w:proofErr w:type="spellEnd"/>
      <w:r>
        <w:t xml:space="preserve">, Vuoden </w:t>
      </w:r>
      <w:proofErr w:type="spellStart"/>
      <w:r w:rsidR="000E68E7">
        <w:t>Biewerveteraani</w:t>
      </w:r>
      <w:proofErr w:type="spellEnd"/>
      <w:r w:rsidR="000E68E7">
        <w:t xml:space="preserve">, </w:t>
      </w:r>
      <w:r w:rsidR="00254F07">
        <w:t xml:space="preserve">Vuoden </w:t>
      </w:r>
      <w:proofErr w:type="spellStart"/>
      <w:r w:rsidR="00254F07">
        <w:t>Biewerk</w:t>
      </w:r>
      <w:r>
        <w:t>asvattaja</w:t>
      </w:r>
      <w:proofErr w:type="spellEnd"/>
      <w:r w:rsidR="000E68E7">
        <w:t xml:space="preserve"> ja Vuoden Junior </w:t>
      </w:r>
      <w:proofErr w:type="spellStart"/>
      <w:r w:rsidR="000E68E7">
        <w:t>Handler</w:t>
      </w:r>
      <w:proofErr w:type="spellEnd"/>
      <w:r w:rsidR="005274F0">
        <w:t>.</w:t>
      </w:r>
    </w:p>
    <w:p w:rsidR="00254F07" w:rsidRDefault="00843580" w:rsidP="00254F07">
      <w:r>
        <w:t xml:space="preserve">Kilpailu on </w:t>
      </w:r>
      <w:proofErr w:type="spellStart"/>
      <w:r>
        <w:t>biewereille</w:t>
      </w:r>
      <w:proofErr w:type="spellEnd"/>
      <w:r>
        <w:t xml:space="preserve">, joiden omistaja (tai yksi omistajista) on Suomen </w:t>
      </w:r>
      <w:proofErr w:type="spellStart"/>
      <w:r>
        <w:t>Biewerit</w:t>
      </w:r>
      <w:proofErr w:type="spellEnd"/>
      <w:r>
        <w:t xml:space="preserve"> Ry:n jäsen. </w:t>
      </w:r>
      <w:r w:rsidR="000E68E7">
        <w:t>Kisakauden</w:t>
      </w:r>
      <w:r w:rsidR="00254F07">
        <w:t xml:space="preserve"> näyttelyistä otetaan hu</w:t>
      </w:r>
      <w:r w:rsidR="00933CC6">
        <w:t>omioon kuusi (6) parasta tulost</w:t>
      </w:r>
      <w:r w:rsidR="00254F07">
        <w:t xml:space="preserve">a, joiden tulee olla Suomen Kennelliiton hyväksymistä näyttelyistä. </w:t>
      </w:r>
      <w:r w:rsidR="000E68E7">
        <w:t xml:space="preserve">Kisakausi on aina kuluvan vuoden 1.4. alkaen seuraavan vuoden 31.3. välinen aika. </w:t>
      </w:r>
      <w:r w:rsidR="00606BA6">
        <w:t>Omistajan on itse ilmoitettava pisteet yhdistykselle</w:t>
      </w:r>
      <w:r w:rsidR="00B3392B">
        <w:t xml:space="preserve"> suomenbiewerit@biewerterrieri.fi</w:t>
      </w:r>
      <w:bookmarkStart w:id="0" w:name="_GoBack"/>
      <w:bookmarkEnd w:id="0"/>
    </w:p>
    <w:p w:rsidR="00254F07" w:rsidRDefault="00254F07" w:rsidP="00254F07">
      <w:proofErr w:type="spellStart"/>
      <w:r>
        <w:t>KP:lla</w:t>
      </w:r>
      <w:proofErr w:type="spellEnd"/>
      <w:r>
        <w:t xml:space="preserve"> palkitusta kasvattajaryhmästä saa 10 pistettä ja jokaisesta voitetusta kasvattajaryhmästä saa 10 lisäpistettä. Kuusi (6) parasta sijoitusta huomioidaan SKL:n hyväksymistä näyttelyistä.</w:t>
      </w:r>
    </w:p>
    <w:p w:rsidR="00843580" w:rsidRDefault="00046D68" w:rsidP="00254F07">
      <w:pPr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fi-FI"/>
        </w:rPr>
      </w:pPr>
      <w:r w:rsidRPr="00046D68">
        <w:rPr>
          <w:rFonts w:ascii="Helvetica" w:eastAsia="Times New Roman" w:hAnsi="Helvetica" w:cs="Helvetica"/>
          <w:b/>
          <w:bCs/>
          <w:noProof/>
          <w:color w:val="444444"/>
          <w:sz w:val="24"/>
          <w:szCs w:val="24"/>
          <w:bdr w:val="none" w:sz="0" w:space="0" w:color="auto" w:frame="1"/>
          <w:lang w:eastAsia="fi-FI"/>
        </w:rPr>
        <w:drawing>
          <wp:inline distT="0" distB="0" distL="0" distR="0" wp14:anchorId="2AE1B3AC" wp14:editId="5F09FE90">
            <wp:extent cx="6120130" cy="20383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E7" w:rsidRPr="000E68E7" w:rsidRDefault="000E68E7" w:rsidP="000E68E7">
      <w:pPr>
        <w:rPr>
          <w:b/>
        </w:rPr>
      </w:pPr>
      <w:r w:rsidRPr="000E68E7">
        <w:rPr>
          <w:b/>
        </w:rPr>
        <w:t xml:space="preserve">Junior </w:t>
      </w:r>
      <w:proofErr w:type="spellStart"/>
      <w:r w:rsidRPr="000E68E7">
        <w:rPr>
          <w:b/>
        </w:rPr>
        <w:t>Handler</w:t>
      </w:r>
      <w:proofErr w:type="spellEnd"/>
      <w:r w:rsidRPr="000E68E7">
        <w:rPr>
          <w:b/>
        </w:rPr>
        <w:t xml:space="preserve"> pistelasku</w:t>
      </w:r>
    </w:p>
    <w:p w:rsidR="000E68E7" w:rsidRDefault="00F53C6A" w:rsidP="000E68E7">
      <w:r>
        <w:t>Kilpailukausi on 1.4.-31.3. Mukaan hyväksytään vain viralliset kilpailut Suomessa. (PM ja RN hyväksytään, pentunäyttelyitä ei).</w:t>
      </w:r>
    </w:p>
    <w:p w:rsidR="00F53C6A" w:rsidRDefault="00F53C6A" w:rsidP="000E68E7">
      <w:r>
        <w:t>Sijoituspisteet:</w:t>
      </w:r>
    </w:p>
    <w:p w:rsidR="00F53C6A" w:rsidRDefault="00F53C6A" w:rsidP="00F53C6A">
      <w:pPr>
        <w:pStyle w:val="Luettelokappale"/>
        <w:numPr>
          <w:ilvl w:val="0"/>
          <w:numId w:val="2"/>
        </w:numPr>
      </w:pPr>
      <w:r>
        <w:t>5 p</w:t>
      </w:r>
    </w:p>
    <w:p w:rsidR="00F53C6A" w:rsidRDefault="00F53C6A" w:rsidP="00F53C6A">
      <w:pPr>
        <w:pStyle w:val="Luettelokappale"/>
        <w:numPr>
          <w:ilvl w:val="0"/>
          <w:numId w:val="2"/>
        </w:numPr>
      </w:pPr>
      <w:r>
        <w:t>4 p</w:t>
      </w:r>
    </w:p>
    <w:p w:rsidR="00F53C6A" w:rsidRDefault="00F53C6A" w:rsidP="00F53C6A">
      <w:pPr>
        <w:pStyle w:val="Luettelokappale"/>
        <w:numPr>
          <w:ilvl w:val="0"/>
          <w:numId w:val="2"/>
        </w:numPr>
      </w:pPr>
      <w:r>
        <w:t>3 p</w:t>
      </w:r>
    </w:p>
    <w:p w:rsidR="00F53C6A" w:rsidRDefault="00F53C6A" w:rsidP="00F53C6A">
      <w:pPr>
        <w:pStyle w:val="Luettelokappale"/>
        <w:numPr>
          <w:ilvl w:val="0"/>
          <w:numId w:val="2"/>
        </w:numPr>
      </w:pPr>
      <w:r>
        <w:t>2 p</w:t>
      </w:r>
    </w:p>
    <w:p w:rsidR="00F53C6A" w:rsidRDefault="00F53C6A" w:rsidP="00F53C6A">
      <w:pPr>
        <w:pStyle w:val="Luettelokappale"/>
        <w:numPr>
          <w:ilvl w:val="0"/>
          <w:numId w:val="2"/>
        </w:numPr>
      </w:pPr>
      <w:r>
        <w:t>1 p</w:t>
      </w:r>
    </w:p>
    <w:p w:rsidR="00F53C6A" w:rsidRDefault="00BA5FFA" w:rsidP="000E68E7">
      <w:r>
        <w:t>Päivän paras saa yllä mainitu</w:t>
      </w:r>
      <w:r w:rsidR="00F53C6A">
        <w:t>n lisäksi 2 lisäpistettä.</w:t>
      </w:r>
    </w:p>
    <w:p w:rsidR="00F53C6A" w:rsidRDefault="00F53C6A" w:rsidP="000E68E7">
      <w:pPr>
        <w:rPr>
          <w:b/>
        </w:rPr>
      </w:pPr>
      <w:r>
        <w:rPr>
          <w:b/>
        </w:rPr>
        <w:t>Harrastuslajit</w:t>
      </w:r>
    </w:p>
    <w:p w:rsidR="000E68E7" w:rsidRDefault="000E68E7" w:rsidP="000E68E7">
      <w:r>
        <w:t xml:space="preserve">Harrastuslajeissa kisakynnyksen ylittäneet huomioidaan kunniakirjalla. Lähetä vapaamuotoinen hakemus yhdistykselle ja tulokset. Omistajan on oltava yhdistyksen jäsen ja koiran on oltava FCI-rekisterissä. </w:t>
      </w:r>
    </w:p>
    <w:p w:rsidR="000E68E7" w:rsidRPr="00254F07" w:rsidRDefault="000E68E7" w:rsidP="00254F07">
      <w:pPr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fi-FI"/>
        </w:rPr>
      </w:pPr>
    </w:p>
    <w:sectPr w:rsidR="000E68E7" w:rsidRPr="00254F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D07"/>
    <w:multiLevelType w:val="hybridMultilevel"/>
    <w:tmpl w:val="879832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C32"/>
    <w:multiLevelType w:val="multilevel"/>
    <w:tmpl w:val="878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80"/>
    <w:rsid w:val="00046D68"/>
    <w:rsid w:val="000E68E7"/>
    <w:rsid w:val="001E016E"/>
    <w:rsid w:val="00254F07"/>
    <w:rsid w:val="005274F0"/>
    <w:rsid w:val="00606BA6"/>
    <w:rsid w:val="00807592"/>
    <w:rsid w:val="00843580"/>
    <w:rsid w:val="00933CC6"/>
    <w:rsid w:val="0096633A"/>
    <w:rsid w:val="009C7D00"/>
    <w:rsid w:val="009E7335"/>
    <w:rsid w:val="00B3392B"/>
    <w:rsid w:val="00BA5FFA"/>
    <w:rsid w:val="00D2053E"/>
    <w:rsid w:val="00D32CD0"/>
    <w:rsid w:val="00DA6E86"/>
    <w:rsid w:val="00DE72AD"/>
    <w:rsid w:val="00EA0357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153F"/>
  <w15:chartTrackingRefBased/>
  <w15:docId w15:val="{BE2EC6CF-E288-4A33-8A85-B861C422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1E0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1E016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body">
    <w:name w:val="body"/>
    <w:basedOn w:val="Normaali"/>
    <w:rsid w:val="001E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E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5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laitila</dc:creator>
  <cp:keywords/>
  <dc:description/>
  <cp:lastModifiedBy>jani laitila</cp:lastModifiedBy>
  <cp:revision>3</cp:revision>
  <dcterms:created xsi:type="dcterms:W3CDTF">2023-05-20T13:24:00Z</dcterms:created>
  <dcterms:modified xsi:type="dcterms:W3CDTF">2024-03-31T08:57:00Z</dcterms:modified>
</cp:coreProperties>
</file>